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10B" w:rsidRPr="005D1BD5" w:rsidRDefault="000C710B" w:rsidP="000C710B">
      <w:pPr>
        <w:jc w:val="center"/>
        <w:rPr>
          <w:b/>
          <w:bCs/>
          <w:sz w:val="32"/>
          <w:szCs w:val="32"/>
          <w:u w:val="single"/>
        </w:rPr>
      </w:pPr>
      <w:r w:rsidRPr="005D1BD5">
        <w:rPr>
          <w:b/>
          <w:bCs/>
          <w:sz w:val="32"/>
          <w:szCs w:val="32"/>
          <w:u w:val="single"/>
        </w:rPr>
        <w:t>Tabella collaboratori anno 2023</w:t>
      </w:r>
    </w:p>
    <w:p w:rsidR="000C710B" w:rsidRDefault="000C710B" w:rsidP="000C710B">
      <w:pPr>
        <w:jc w:val="center"/>
      </w:pPr>
    </w:p>
    <w:p w:rsidR="000C710B" w:rsidRDefault="000C710B" w:rsidP="000C710B">
      <w:pPr>
        <w:jc w:val="center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664"/>
        <w:gridCol w:w="4681"/>
        <w:gridCol w:w="1832"/>
        <w:gridCol w:w="1599"/>
      </w:tblGrid>
      <w:tr w:rsidR="000C710B" w:rsidTr="00012AD9">
        <w:tc>
          <w:tcPr>
            <w:tcW w:w="1664" w:type="dxa"/>
          </w:tcPr>
          <w:p w:rsidR="000C710B" w:rsidRPr="001463A0" w:rsidRDefault="000C710B" w:rsidP="00012AD9">
            <w:pPr>
              <w:jc w:val="center"/>
              <w:rPr>
                <w:b/>
                <w:bCs/>
              </w:rPr>
            </w:pPr>
            <w:r w:rsidRPr="001463A0">
              <w:rPr>
                <w:b/>
                <w:bCs/>
              </w:rPr>
              <w:t>NOME</w:t>
            </w:r>
          </w:p>
        </w:tc>
        <w:tc>
          <w:tcPr>
            <w:tcW w:w="4681" w:type="dxa"/>
          </w:tcPr>
          <w:p w:rsidR="000C710B" w:rsidRPr="001463A0" w:rsidRDefault="000C710B" w:rsidP="00012AD9">
            <w:pPr>
              <w:jc w:val="center"/>
              <w:rPr>
                <w:b/>
                <w:bCs/>
              </w:rPr>
            </w:pPr>
            <w:r w:rsidRPr="001463A0">
              <w:rPr>
                <w:b/>
                <w:bCs/>
              </w:rPr>
              <w:t>RAGIONE INCARICO</w:t>
            </w:r>
          </w:p>
        </w:tc>
        <w:tc>
          <w:tcPr>
            <w:tcW w:w="1832" w:type="dxa"/>
          </w:tcPr>
          <w:p w:rsidR="000C710B" w:rsidRPr="001463A0" w:rsidRDefault="000C710B" w:rsidP="00012AD9">
            <w:pPr>
              <w:jc w:val="center"/>
              <w:rPr>
                <w:b/>
                <w:bCs/>
              </w:rPr>
            </w:pPr>
            <w:r w:rsidRPr="001463A0">
              <w:rPr>
                <w:b/>
                <w:bCs/>
              </w:rPr>
              <w:t>ESTREMI INCARICO</w:t>
            </w:r>
          </w:p>
        </w:tc>
        <w:tc>
          <w:tcPr>
            <w:tcW w:w="1599" w:type="dxa"/>
          </w:tcPr>
          <w:p w:rsidR="000C710B" w:rsidRPr="001463A0" w:rsidRDefault="000C710B" w:rsidP="00012AD9">
            <w:pPr>
              <w:jc w:val="center"/>
              <w:rPr>
                <w:b/>
                <w:bCs/>
              </w:rPr>
            </w:pPr>
            <w:r w:rsidRPr="001463A0">
              <w:rPr>
                <w:b/>
                <w:bCs/>
              </w:rPr>
              <w:t>AMMONTARE EROGATO</w:t>
            </w:r>
          </w:p>
        </w:tc>
      </w:tr>
      <w:tr w:rsidR="000C710B" w:rsidTr="00012AD9">
        <w:tc>
          <w:tcPr>
            <w:tcW w:w="1664" w:type="dxa"/>
          </w:tcPr>
          <w:p w:rsidR="000C710B" w:rsidRDefault="000C710B" w:rsidP="00012AD9">
            <w:pPr>
              <w:jc w:val="center"/>
            </w:pPr>
            <w:r>
              <w:t>BONFANTE ANNALISA</w:t>
            </w:r>
          </w:p>
        </w:tc>
        <w:tc>
          <w:tcPr>
            <w:tcW w:w="4681" w:type="dxa"/>
          </w:tcPr>
          <w:p w:rsidR="000C710B" w:rsidRDefault="000C710B" w:rsidP="00012AD9">
            <w:pPr>
              <w:jc w:val="center"/>
            </w:pPr>
            <w:r>
              <w:t>COLLABORATORE DI SEGRETERIA</w:t>
            </w:r>
          </w:p>
        </w:tc>
        <w:tc>
          <w:tcPr>
            <w:tcW w:w="1832" w:type="dxa"/>
          </w:tcPr>
          <w:p w:rsidR="000C710B" w:rsidRDefault="000C710B" w:rsidP="00012AD9">
            <w:pPr>
              <w:jc w:val="center"/>
            </w:pPr>
            <w:r>
              <w:t>-</w:t>
            </w:r>
          </w:p>
          <w:p w:rsidR="000C710B" w:rsidRDefault="000C710B" w:rsidP="00012AD9">
            <w:pPr>
              <w:jc w:val="center"/>
            </w:pPr>
          </w:p>
        </w:tc>
        <w:tc>
          <w:tcPr>
            <w:tcW w:w="1599" w:type="dxa"/>
          </w:tcPr>
          <w:p w:rsidR="000C710B" w:rsidRDefault="000C710B" w:rsidP="00012AD9">
            <w:pPr>
              <w:jc w:val="center"/>
            </w:pPr>
            <w:r>
              <w:t>3000,00</w:t>
            </w:r>
          </w:p>
        </w:tc>
      </w:tr>
      <w:tr w:rsidR="000C710B" w:rsidTr="00012AD9">
        <w:tc>
          <w:tcPr>
            <w:tcW w:w="1664" w:type="dxa"/>
          </w:tcPr>
          <w:p w:rsidR="000C710B" w:rsidRDefault="000C710B" w:rsidP="00012AD9">
            <w:pPr>
              <w:jc w:val="center"/>
            </w:pPr>
            <w:r>
              <w:t>ALOI GIAMBATTISTA</w:t>
            </w:r>
          </w:p>
        </w:tc>
        <w:tc>
          <w:tcPr>
            <w:tcW w:w="4681" w:type="dxa"/>
          </w:tcPr>
          <w:p w:rsidR="000C710B" w:rsidRDefault="000C710B" w:rsidP="00012AD9">
            <w:pPr>
              <w:jc w:val="center"/>
            </w:pPr>
            <w:r>
              <w:t>PRESIDENTE COLLEGIO DEI REVISORI DEI CONTI</w:t>
            </w:r>
          </w:p>
        </w:tc>
        <w:tc>
          <w:tcPr>
            <w:tcW w:w="1832" w:type="dxa"/>
          </w:tcPr>
          <w:p w:rsidR="000C710B" w:rsidRDefault="000C710B" w:rsidP="00012AD9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0C710B" w:rsidRDefault="000C710B" w:rsidP="00012AD9">
            <w:pPr>
              <w:jc w:val="center"/>
            </w:pPr>
            <w:r>
              <w:t>730,00</w:t>
            </w:r>
          </w:p>
        </w:tc>
      </w:tr>
      <w:tr w:rsidR="000C710B" w:rsidTr="00012AD9">
        <w:tc>
          <w:tcPr>
            <w:tcW w:w="1664" w:type="dxa"/>
          </w:tcPr>
          <w:p w:rsidR="000C710B" w:rsidRDefault="000C710B" w:rsidP="00012AD9">
            <w:pPr>
              <w:jc w:val="center"/>
            </w:pPr>
            <w:r>
              <w:t>ALASSO ALDO</w:t>
            </w:r>
          </w:p>
        </w:tc>
        <w:tc>
          <w:tcPr>
            <w:tcW w:w="4681" w:type="dxa"/>
          </w:tcPr>
          <w:p w:rsidR="000C710B" w:rsidRDefault="000C710B" w:rsidP="00012AD9">
            <w:pPr>
              <w:jc w:val="center"/>
            </w:pPr>
            <w:r>
              <w:t>CONSULENZA FISCALE E TRIBUTARIA</w:t>
            </w:r>
          </w:p>
        </w:tc>
        <w:tc>
          <w:tcPr>
            <w:tcW w:w="1832" w:type="dxa"/>
          </w:tcPr>
          <w:p w:rsidR="000C710B" w:rsidRDefault="000C710B" w:rsidP="00012AD9">
            <w:pPr>
              <w:jc w:val="center"/>
            </w:pPr>
            <w:r>
              <w:t>DELIBERA N.4/2021</w:t>
            </w:r>
          </w:p>
        </w:tc>
        <w:tc>
          <w:tcPr>
            <w:tcW w:w="1599" w:type="dxa"/>
          </w:tcPr>
          <w:p w:rsidR="000C710B" w:rsidRDefault="000C710B" w:rsidP="00012AD9">
            <w:pPr>
              <w:jc w:val="center"/>
            </w:pPr>
            <w:r>
              <w:t>1831,60</w:t>
            </w:r>
          </w:p>
          <w:p w:rsidR="000C710B" w:rsidRDefault="000C710B" w:rsidP="00012AD9">
            <w:pPr>
              <w:jc w:val="center"/>
            </w:pPr>
          </w:p>
        </w:tc>
      </w:tr>
    </w:tbl>
    <w:p w:rsidR="000C710B" w:rsidRDefault="000C710B" w:rsidP="000C710B">
      <w:pPr>
        <w:jc w:val="center"/>
      </w:pPr>
    </w:p>
    <w:p w:rsidR="000C710B" w:rsidRDefault="000C710B" w:rsidP="000C710B">
      <w:pPr>
        <w:jc w:val="center"/>
      </w:pPr>
    </w:p>
    <w:p w:rsidR="000C710B" w:rsidRDefault="000C710B"/>
    <w:sectPr w:rsidR="000C7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0B"/>
    <w:rsid w:val="000C3C2A"/>
    <w:rsid w:val="000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C6C33F0-E85C-BD4B-8E1A-6D0A653B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Valvo</dc:creator>
  <cp:keywords/>
  <dc:description/>
  <cp:lastModifiedBy>Giuseppe Valvo</cp:lastModifiedBy>
  <cp:revision>1</cp:revision>
  <dcterms:created xsi:type="dcterms:W3CDTF">2024-07-11T14:47:00Z</dcterms:created>
  <dcterms:modified xsi:type="dcterms:W3CDTF">2024-07-11T14:48:00Z</dcterms:modified>
</cp:coreProperties>
</file>